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2BCEE" w14:textId="77777777" w:rsidR="00D00E33" w:rsidRPr="00D00E33" w:rsidRDefault="00D00E33" w:rsidP="00D00E3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 о наличии оборудованной библиотеки в МБДОУ «Детский сад</w:t>
      </w:r>
      <w:r w:rsidRPr="00D00E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общеразвивающего вида №31 «</w:t>
      </w:r>
      <w:proofErr w:type="spellStart"/>
      <w:r w:rsidRPr="00D00E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Чишмэ</w:t>
      </w:r>
      <w:proofErr w:type="spellEnd"/>
      <w:r w:rsidRPr="00D00E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ЗМР РТ»</w:t>
      </w:r>
    </w:p>
    <w:p w14:paraId="4296DCAA" w14:textId="77777777" w:rsidR="00D00E33" w:rsidRPr="00D00E33" w:rsidRDefault="00D00E33" w:rsidP="00D00E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3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635" w:type="dxa"/>
        <w:tblCellSpacing w:w="15" w:type="dxa"/>
        <w:tblInd w:w="-10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7"/>
        <w:gridCol w:w="2335"/>
        <w:gridCol w:w="1368"/>
        <w:gridCol w:w="1618"/>
        <w:gridCol w:w="3727"/>
      </w:tblGrid>
      <w:tr w:rsidR="00D00E33" w:rsidRPr="00D00E33" w14:paraId="0C733325" w14:textId="77777777" w:rsidTr="00D00E3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9C364F" w14:textId="77777777" w:rsidR="00D00E33" w:rsidRPr="00D00E33" w:rsidRDefault="00D00E33" w:rsidP="00D00E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</w:t>
            </w:r>
            <w:r w:rsidRPr="00D00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00E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помещения</w:t>
            </w:r>
          </w:p>
        </w:tc>
        <w:tc>
          <w:tcPr>
            <w:tcW w:w="0" w:type="auto"/>
            <w:vAlign w:val="center"/>
            <w:hideMark/>
          </w:tcPr>
          <w:p w14:paraId="73DC324A" w14:textId="77777777" w:rsidR="00D00E33" w:rsidRPr="00D00E33" w:rsidRDefault="00D00E33" w:rsidP="00D00E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 места</w:t>
            </w:r>
            <w:r w:rsidRPr="00D00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00E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нахождения</w:t>
            </w:r>
          </w:p>
        </w:tc>
        <w:tc>
          <w:tcPr>
            <w:tcW w:w="0" w:type="auto"/>
            <w:vAlign w:val="center"/>
            <w:hideMark/>
          </w:tcPr>
          <w:p w14:paraId="6182268F" w14:textId="77777777" w:rsidR="00D00E33" w:rsidRPr="00D00E33" w:rsidRDefault="00D00E33" w:rsidP="00D00E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Площадь,</w:t>
            </w:r>
            <w:r w:rsidRPr="00D00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00E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м²</w:t>
            </w:r>
          </w:p>
        </w:tc>
        <w:tc>
          <w:tcPr>
            <w:tcW w:w="0" w:type="auto"/>
            <w:vAlign w:val="center"/>
            <w:hideMark/>
          </w:tcPr>
          <w:p w14:paraId="590E2885" w14:textId="77777777" w:rsidR="00D00E33" w:rsidRPr="00D00E33" w:rsidRDefault="00D00E33" w:rsidP="00D00E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  <w:r w:rsidRPr="00D00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00E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</w:t>
            </w:r>
          </w:p>
        </w:tc>
        <w:tc>
          <w:tcPr>
            <w:tcW w:w="0" w:type="auto"/>
            <w:vAlign w:val="center"/>
            <w:hideMark/>
          </w:tcPr>
          <w:p w14:paraId="0F3557BA" w14:textId="77777777" w:rsidR="00D00E33" w:rsidRPr="00D00E33" w:rsidRDefault="00D00E33" w:rsidP="00D00E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Приспособленность для</w:t>
            </w:r>
            <w:r w:rsidRPr="00D00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00E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использования инвалидами</w:t>
            </w:r>
            <w:r w:rsidRPr="00D00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00E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лицами с ограниченными</w:t>
            </w:r>
            <w:r w:rsidRPr="00D00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00E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возможностями здоровья</w:t>
            </w:r>
          </w:p>
        </w:tc>
      </w:tr>
      <w:tr w:rsidR="00D00E33" w:rsidRPr="00D00E33" w14:paraId="263E31CB" w14:textId="77777777" w:rsidTr="00D00E3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7DCB3D" w14:textId="77777777" w:rsidR="00D00E33" w:rsidRPr="00D00E33" w:rsidRDefault="00D00E33" w:rsidP="00D00E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</w:t>
            </w:r>
          </w:p>
        </w:tc>
        <w:tc>
          <w:tcPr>
            <w:tcW w:w="0" w:type="auto"/>
            <w:vAlign w:val="center"/>
            <w:hideMark/>
          </w:tcPr>
          <w:p w14:paraId="06EAB0DD" w14:textId="77777777" w:rsidR="00D00E33" w:rsidRPr="00D00E33" w:rsidRDefault="00D00E33" w:rsidP="00D00E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0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г.Зеленодольск</w:t>
            </w:r>
            <w:proofErr w:type="spellEnd"/>
            <w:r w:rsidRPr="00D00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00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ул. </w:t>
            </w:r>
            <w:proofErr w:type="spellStart"/>
            <w:r w:rsidRPr="00D00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Б.Урманче</w:t>
            </w:r>
            <w:proofErr w:type="spellEnd"/>
            <w:r w:rsidRPr="00D00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д.5</w:t>
            </w:r>
          </w:p>
        </w:tc>
        <w:tc>
          <w:tcPr>
            <w:tcW w:w="0" w:type="auto"/>
            <w:vAlign w:val="center"/>
            <w:hideMark/>
          </w:tcPr>
          <w:p w14:paraId="748FCF9F" w14:textId="77777777" w:rsidR="00D00E33" w:rsidRPr="00D00E33" w:rsidRDefault="00D00E33" w:rsidP="00D00E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0" w:type="auto"/>
            <w:vAlign w:val="center"/>
            <w:hideMark/>
          </w:tcPr>
          <w:p w14:paraId="4C1CEF96" w14:textId="77777777" w:rsidR="00D00E33" w:rsidRPr="00D00E33" w:rsidRDefault="00D00E33" w:rsidP="00D00E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0" w:type="auto"/>
            <w:vAlign w:val="center"/>
            <w:hideMark/>
          </w:tcPr>
          <w:p w14:paraId="0D202BD5" w14:textId="77777777" w:rsidR="00D00E33" w:rsidRPr="00D00E33" w:rsidRDefault="00D00E33" w:rsidP="00D00E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</w:tbl>
    <w:p w14:paraId="3B09010D" w14:textId="77777777" w:rsidR="00D00E33" w:rsidRPr="00D00E33" w:rsidRDefault="00D00E33" w:rsidP="00D00E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7A346D" w14:textId="77777777" w:rsidR="00D00E33" w:rsidRPr="00D00E33" w:rsidRDefault="00D00E33" w:rsidP="00D00E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33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«Детский сад общеразвивающего вида №31 «</w:t>
      </w:r>
      <w:proofErr w:type="spellStart"/>
      <w:r w:rsidRPr="00D00E33">
        <w:rPr>
          <w:rFonts w:ascii="Times New Roman" w:eastAsia="Times New Roman" w:hAnsi="Times New Roman" w:cs="Times New Roman"/>
          <w:sz w:val="24"/>
          <w:szCs w:val="24"/>
          <w:lang w:eastAsia="ru-RU"/>
        </w:rPr>
        <w:t>Чишмэ</w:t>
      </w:r>
      <w:proofErr w:type="spellEnd"/>
      <w:r w:rsidRPr="00D00E33">
        <w:rPr>
          <w:rFonts w:ascii="Times New Roman" w:eastAsia="Times New Roman" w:hAnsi="Times New Roman" w:cs="Times New Roman"/>
          <w:sz w:val="24"/>
          <w:szCs w:val="24"/>
          <w:lang w:eastAsia="ru-RU"/>
        </w:rPr>
        <w:t>» ЗМР РТ» специально оборудованной библиотеки не имеет.</w:t>
      </w:r>
      <w:r w:rsidRPr="00D00E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Методическая литература находится в методическом кабинете. Во всех группах имеется художественная литература в соответствии с возрастом детей.</w:t>
      </w:r>
    </w:p>
    <w:p w14:paraId="4B79A98A" w14:textId="77777777" w:rsidR="0009060F" w:rsidRDefault="0009060F"/>
    <w:sectPr w:rsidR="00090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CB1"/>
    <w:rsid w:val="0009060F"/>
    <w:rsid w:val="00691CB1"/>
    <w:rsid w:val="00D00E33"/>
    <w:rsid w:val="00ED2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D833F"/>
  <w15:chartTrackingRefBased/>
  <w15:docId w15:val="{B8A60912-85FA-4C06-B472-B98F91811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2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 ITOSHI</dc:creator>
  <cp:keywords/>
  <dc:description/>
  <cp:lastModifiedBy>RIN ITOSHI</cp:lastModifiedBy>
  <cp:revision>3</cp:revision>
  <dcterms:created xsi:type="dcterms:W3CDTF">2025-11-16T17:59:00Z</dcterms:created>
  <dcterms:modified xsi:type="dcterms:W3CDTF">2025-11-16T18:13:00Z</dcterms:modified>
</cp:coreProperties>
</file>